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C76B0" w14:textId="5C82A349" w:rsidR="008F0E81" w:rsidRPr="00C10692" w:rsidRDefault="008F0E81">
      <w:pPr>
        <w:rPr>
          <w:sz w:val="40"/>
          <w:szCs w:val="40"/>
        </w:rPr>
      </w:pPr>
    </w:p>
    <w:p w14:paraId="1ABF1FE5" w14:textId="69BA104F" w:rsidR="00C10692" w:rsidRPr="00C10692" w:rsidRDefault="00C10692">
      <w:pPr>
        <w:rPr>
          <w:sz w:val="40"/>
          <w:szCs w:val="40"/>
          <w:u w:val="single"/>
        </w:rPr>
      </w:pPr>
      <w:r w:rsidRPr="00C10692">
        <w:rPr>
          <w:sz w:val="40"/>
          <w:szCs w:val="40"/>
          <w:u w:val="single"/>
        </w:rPr>
        <w:t>Year 3 Mastering Number Overview</w:t>
      </w:r>
    </w:p>
    <w:p w14:paraId="3288887D" w14:textId="715B9203" w:rsidR="00C10692" w:rsidRDefault="00C10692">
      <w:r w:rsidRPr="00C10692">
        <w:drawing>
          <wp:anchor distT="0" distB="0" distL="114300" distR="114300" simplePos="0" relativeHeight="251658240" behindDoc="0" locked="0" layoutInCell="1" allowOverlap="1" wp14:anchorId="60FD6E4E" wp14:editId="7DD6061D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8696325" cy="3745865"/>
            <wp:effectExtent l="0" t="0" r="9525" b="6985"/>
            <wp:wrapThrough wrapText="bothSides">
              <wp:wrapPolygon edited="0">
                <wp:start x="0" y="0"/>
                <wp:lineTo x="0" y="21530"/>
                <wp:lineTo x="21576" y="21530"/>
                <wp:lineTo x="2157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6325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0692" w:rsidSect="00C106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92"/>
    <w:rsid w:val="008F0E81"/>
    <w:rsid w:val="00C1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9CA08"/>
  <w15:chartTrackingRefBased/>
  <w15:docId w15:val="{4A3D779F-394F-47DA-AA01-CECD168B4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Jackson</dc:creator>
  <cp:keywords/>
  <dc:description/>
  <cp:lastModifiedBy>S Jackson</cp:lastModifiedBy>
  <cp:revision>1</cp:revision>
  <dcterms:created xsi:type="dcterms:W3CDTF">2025-11-12T13:18:00Z</dcterms:created>
  <dcterms:modified xsi:type="dcterms:W3CDTF">2025-11-12T13:20:00Z</dcterms:modified>
</cp:coreProperties>
</file>